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35B0" w14:textId="2CCB059B" w:rsidR="00091AEB" w:rsidRDefault="00091AEB" w:rsidP="00091AEB">
      <w:pPr>
        <w:jc w:val="center"/>
        <w:rPr>
          <w:rFonts w:ascii="Times New Roman" w:hAnsi="Times New Roman" w:cs="Times New Roman"/>
          <w:caps/>
        </w:rPr>
      </w:pPr>
      <w:r>
        <w:rPr>
          <w:rFonts w:ascii="Times New Roman" w:hAnsi="Times New Roman" w:cs="Times New Roman"/>
          <w:caps/>
        </w:rPr>
        <w:t>BOSTON &amp; MAINE RAILROAD HISTORICAL sOCIETY</w:t>
      </w:r>
    </w:p>
    <w:p w14:paraId="42B8C8C1" w14:textId="0895A515" w:rsidR="00782A5C" w:rsidRPr="00B8055F" w:rsidRDefault="00AD14D0" w:rsidP="00AD14D0">
      <w:pPr>
        <w:jc w:val="center"/>
        <w:rPr>
          <w:rFonts w:ascii="Times New Roman" w:hAnsi="Times New Roman" w:cs="Times New Roman"/>
          <w:caps/>
        </w:rPr>
      </w:pPr>
      <w:r w:rsidRPr="00B8055F">
        <w:rPr>
          <w:rFonts w:ascii="Times New Roman" w:hAnsi="Times New Roman" w:cs="Times New Roman"/>
          <w:caps/>
        </w:rPr>
        <w:t>Shop</w:t>
      </w:r>
      <w:r w:rsidR="00091AEB">
        <w:rPr>
          <w:rFonts w:ascii="Times New Roman" w:hAnsi="Times New Roman" w:cs="Times New Roman"/>
          <w:caps/>
        </w:rPr>
        <w:t xml:space="preserve"> NOTES</w:t>
      </w:r>
    </w:p>
    <w:p w14:paraId="45FA5BE5" w14:textId="77777777" w:rsidR="00B8055F" w:rsidRDefault="00B8055F">
      <w:pPr>
        <w:rPr>
          <w:rFonts w:ascii="Times New Roman" w:hAnsi="Times New Roman" w:cs="Times New Roman"/>
        </w:rPr>
      </w:pPr>
    </w:p>
    <w:p w14:paraId="2685E51E" w14:textId="00D713CA" w:rsidR="004B3A1B" w:rsidRDefault="004B3A1B">
      <w:pPr>
        <w:rPr>
          <w:rFonts w:ascii="Times New Roman" w:hAnsi="Times New Roman" w:cs="Times New Roman"/>
        </w:rPr>
      </w:pPr>
    </w:p>
    <w:p w14:paraId="77396F05" w14:textId="561EEC25" w:rsidR="004B3A1B" w:rsidRDefault="004B3A1B">
      <w:pPr>
        <w:rPr>
          <w:rFonts w:ascii="Times New Roman" w:hAnsi="Times New Roman" w:cs="Times New Roman"/>
        </w:rPr>
      </w:pPr>
      <w:r w:rsidRPr="004B3A1B">
        <w:rPr>
          <w:rFonts w:ascii="Times New Roman" w:hAnsi="Times New Roman" w:cs="Times New Roman"/>
          <w:noProof/>
        </w:rPr>
        <mc:AlternateContent>
          <mc:Choice Requires="wps">
            <w:drawing>
              <wp:inline distT="0" distB="0" distL="0" distR="0" wp14:anchorId="1E971F7D" wp14:editId="02571433">
                <wp:extent cx="1685925" cy="1404620"/>
                <wp:effectExtent l="19050" t="19050" r="2857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28575">
                          <a:solidFill>
                            <a:srgbClr val="000000"/>
                          </a:solidFill>
                          <a:miter lim="800000"/>
                          <a:headEnd/>
                          <a:tailEnd/>
                        </a:ln>
                      </wps:spPr>
                      <wps:txbx>
                        <w:txbxContent>
                          <w:p w14:paraId="5A528F86" w14:textId="5B852D98" w:rsidR="004B3A1B" w:rsidRDefault="004B3A1B" w:rsidP="00EE332D">
                            <w:r w:rsidRPr="004B3A1B">
                              <w:t>Issue A—June 3, 2015. Issue B---Oct. 5, 2017. Issue C---Mar. 2, 2018.</w:t>
                            </w:r>
                          </w:p>
                          <w:p w14:paraId="1F32F4D1" w14:textId="246165C4" w:rsidR="00FF7B4F" w:rsidRDefault="00FF7B4F" w:rsidP="00EE332D">
                            <w:r>
                              <w:t>Issue D---May 31, 2018</w:t>
                            </w:r>
                            <w:r w:rsidR="00C765DF">
                              <w:t>.</w:t>
                            </w:r>
                          </w:p>
                          <w:p w14:paraId="4789C46E" w14:textId="358363D5" w:rsidR="00C765DF" w:rsidRDefault="00C765DF" w:rsidP="00EE332D">
                            <w:r>
                              <w:t>Issue E---Dec. 19, 2018</w:t>
                            </w:r>
                          </w:p>
                          <w:p w14:paraId="0C99A8AA" w14:textId="3B49549D" w:rsidR="00D750F3" w:rsidRDefault="00D750F3" w:rsidP="00EE332D">
                            <w:r>
                              <w:t>Issue F---Nov. 18, 2019</w:t>
                            </w:r>
                          </w:p>
                          <w:p w14:paraId="073FEBC5" w14:textId="5FAB71C5" w:rsidR="00CC7F7D" w:rsidRDefault="00CC7F7D" w:rsidP="00EE332D">
                            <w:r>
                              <w:t>Issue G---Jan. 7, 2020</w:t>
                            </w:r>
                          </w:p>
                        </w:txbxContent>
                      </wps:txbx>
                      <wps:bodyPr rot="0" vert="horz" wrap="square" lIns="91440" tIns="45720" rIns="91440" bIns="45720" anchor="t" anchorCtr="0">
                        <a:spAutoFit/>
                      </wps:bodyPr>
                    </wps:wsp>
                  </a:graphicData>
                </a:graphic>
              </wp:inline>
            </w:drawing>
          </mc:Choice>
          <mc:Fallback>
            <w:pict>
              <v:shapetype w14:anchorId="1E971F7D" id="_x0000_t202" coordsize="21600,21600" o:spt="202" path="m,l,21600r21600,l21600,xe">
                <v:stroke joinstyle="miter"/>
                <v:path gradientshapeok="t" o:connecttype="rect"/>
              </v:shapetype>
              <v:shape id="Text Box 2" o:spid="_x0000_s1026" type="#_x0000_t202" style="width:13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" strokeweight="2.25pt">
                <v:textbox style="mso-fit-shape-to-text:t">
                  <w:txbxContent>
                    <w:p w14:paraId="5A528F86" w14:textId="5B852D98" w:rsidR="004B3A1B" w:rsidRDefault="004B3A1B" w:rsidP="00EE332D">
                      <w:r w:rsidRPr="004B3A1B">
                        <w:t>Issue A—June 3, 2015. Issue B---Oct. 5, 2017. Issue C---Mar. 2, 2018.</w:t>
                      </w:r>
                    </w:p>
                    <w:p w14:paraId="1F32F4D1" w14:textId="246165C4" w:rsidR="00FF7B4F" w:rsidRDefault="00FF7B4F" w:rsidP="00EE332D">
                      <w:r>
                        <w:t>Issue D---May 31, 2018</w:t>
                      </w:r>
                      <w:r w:rsidR="00C765DF">
                        <w:t>.</w:t>
                      </w:r>
                    </w:p>
                    <w:p w14:paraId="4789C46E" w14:textId="358363D5" w:rsidR="00C765DF" w:rsidRDefault="00C765DF" w:rsidP="00EE332D">
                      <w:r>
                        <w:t>Issue E---Dec. 19, 2018</w:t>
                      </w:r>
                    </w:p>
                    <w:p w14:paraId="0C99A8AA" w14:textId="3B49549D" w:rsidR="00D750F3" w:rsidRDefault="00D750F3" w:rsidP="00EE332D">
                      <w:r>
                        <w:t>Issue F---Nov. 18, 2019</w:t>
                      </w:r>
                    </w:p>
                    <w:p w14:paraId="073FEBC5" w14:textId="5FAB71C5" w:rsidR="00CC7F7D" w:rsidRDefault="00CC7F7D" w:rsidP="00EE332D">
                      <w:r>
                        <w:t>Issue G---Jan. 7, 2020</w:t>
                      </w:r>
                    </w:p>
                  </w:txbxContent>
                </v:textbox>
                <w10:anchorlock/>
              </v:shape>
            </w:pict>
          </mc:Fallback>
        </mc:AlternateContent>
      </w:r>
    </w:p>
    <w:p w14:paraId="276455CE" w14:textId="77777777" w:rsidR="00B8055F" w:rsidRPr="00AD14D0" w:rsidRDefault="00B8055F">
      <w:pPr>
        <w:rPr>
          <w:rFonts w:ascii="Times New Roman" w:hAnsi="Times New Roman" w:cs="Times New Roman"/>
        </w:rPr>
      </w:pPr>
    </w:p>
    <w:p w14:paraId="4F3C8080" w14:textId="0E165687" w:rsidR="00AD14D0" w:rsidRDefault="00AD14D0" w:rsidP="00AD14D0">
      <w:pPr>
        <w:rPr>
          <w:rFonts w:ascii="Times New Roman" w:hAnsi="Times New Roman" w:cs="Times New Roman"/>
        </w:rPr>
      </w:pPr>
      <w:r w:rsidRPr="007B1CD5">
        <w:rPr>
          <w:rFonts w:ascii="Times New Roman" w:hAnsi="Times New Roman" w:cs="Times New Roman"/>
          <w:u w:val="single"/>
        </w:rPr>
        <w:t>Billerica, Mass.</w:t>
      </w:r>
      <w:r>
        <w:rPr>
          <w:rFonts w:ascii="Times New Roman" w:hAnsi="Times New Roman" w:cs="Times New Roman"/>
        </w:rPr>
        <w:t xml:space="preserve"> B&amp;MRR</w:t>
      </w:r>
    </w:p>
    <w:p w14:paraId="0A023FA1" w14:textId="57F3A0F6" w:rsidR="007B1CD5" w:rsidRPr="00AD14D0" w:rsidRDefault="007B1CD5" w:rsidP="00AD14D0">
      <w:pPr>
        <w:rPr>
          <w:rFonts w:ascii="Times New Roman" w:hAnsi="Times New Roman" w:cs="Times New Roman"/>
        </w:rPr>
      </w:pPr>
      <w:r>
        <w:rPr>
          <w:rFonts w:ascii="Times New Roman" w:hAnsi="Times New Roman" w:cs="Times New Roman"/>
        </w:rPr>
        <w:t>Built 1910-13.</w:t>
      </w:r>
    </w:p>
    <w:p w14:paraId="2CBECF80" w14:textId="77777777" w:rsidR="007B1CD5" w:rsidRDefault="007B1CD5" w:rsidP="00B8055F">
      <w:pPr>
        <w:rPr>
          <w:rFonts w:ascii="Times New Roman" w:hAnsi="Times New Roman" w:cs="Times New Roman"/>
        </w:rPr>
      </w:pPr>
    </w:p>
    <w:p w14:paraId="5F1A7EF9" w14:textId="3872F21B" w:rsidR="00B8055F" w:rsidRPr="00AD14D0" w:rsidRDefault="00B8055F" w:rsidP="00B8055F">
      <w:pPr>
        <w:rPr>
          <w:rFonts w:ascii="Times New Roman" w:hAnsi="Times New Roman" w:cs="Times New Roman"/>
        </w:rPr>
      </w:pPr>
      <w:r w:rsidRPr="007B1CD5">
        <w:rPr>
          <w:rFonts w:ascii="Times New Roman" w:hAnsi="Times New Roman" w:cs="Times New Roman"/>
          <w:u w:val="single"/>
        </w:rPr>
        <w:t>Concord, N.H</w:t>
      </w:r>
      <w:r w:rsidRPr="00AD14D0">
        <w:rPr>
          <w:rFonts w:ascii="Times New Roman" w:hAnsi="Times New Roman" w:cs="Times New Roman"/>
        </w:rPr>
        <w:t>.</w:t>
      </w:r>
      <w:r>
        <w:rPr>
          <w:rFonts w:ascii="Times New Roman" w:hAnsi="Times New Roman" w:cs="Times New Roman"/>
        </w:rPr>
        <w:t xml:space="preserve"> CRR, C&amp;MRR, B&amp;MRR</w:t>
      </w:r>
    </w:p>
    <w:p w14:paraId="3825F07C" w14:textId="77777777" w:rsidR="007B1CD5" w:rsidRDefault="007B1CD5" w:rsidP="00B8055F">
      <w:pPr>
        <w:rPr>
          <w:rFonts w:ascii="Times New Roman" w:hAnsi="Times New Roman" w:cs="Times New Roman"/>
        </w:rPr>
      </w:pPr>
    </w:p>
    <w:p w14:paraId="1685F372" w14:textId="2F5A5970" w:rsidR="00B8055F" w:rsidRDefault="00B8055F" w:rsidP="00B8055F">
      <w:pPr>
        <w:rPr>
          <w:rFonts w:ascii="Times New Roman" w:hAnsi="Times New Roman" w:cs="Times New Roman"/>
        </w:rPr>
      </w:pPr>
      <w:r w:rsidRPr="007B1CD5">
        <w:rPr>
          <w:rFonts w:ascii="Times New Roman" w:hAnsi="Times New Roman" w:cs="Times New Roman"/>
          <w:u w:val="single"/>
        </w:rPr>
        <w:t>E. Deerfield,</w:t>
      </w:r>
      <w:r w:rsidRPr="00AD14D0">
        <w:rPr>
          <w:rFonts w:ascii="Times New Roman" w:hAnsi="Times New Roman" w:cs="Times New Roman"/>
        </w:rPr>
        <w:t xml:space="preserve"> Mass.</w:t>
      </w:r>
      <w:r w:rsidRPr="00AD14D0">
        <w:t xml:space="preserve"> </w:t>
      </w:r>
      <w:r w:rsidRPr="00AD14D0">
        <w:rPr>
          <w:rFonts w:ascii="Times New Roman" w:hAnsi="Times New Roman" w:cs="Times New Roman"/>
        </w:rPr>
        <w:t>B&amp;MRR</w:t>
      </w:r>
    </w:p>
    <w:p w14:paraId="4640AF26" w14:textId="1056454C" w:rsidR="007B1CD5" w:rsidRDefault="007B1CD5" w:rsidP="00B8055F">
      <w:pPr>
        <w:rPr>
          <w:rFonts w:ascii="Times New Roman" w:hAnsi="Times New Roman" w:cs="Times New Roman"/>
        </w:rPr>
      </w:pPr>
      <w:r>
        <w:rPr>
          <w:rFonts w:ascii="Times New Roman" w:hAnsi="Times New Roman" w:cs="Times New Roman"/>
        </w:rPr>
        <w:t>Machine Shop built c1917.</w:t>
      </w:r>
      <w:r w:rsidRPr="007B1CD5">
        <w:rPr>
          <w:rFonts w:ascii="Times New Roman" w:hAnsi="Times New Roman" w:cs="Times New Roman"/>
        </w:rPr>
        <w:t xml:space="preserve">   </w:t>
      </w:r>
      <w:bookmarkStart w:id="0" w:name="_Hlk507739718"/>
      <w:r w:rsidRPr="007B1CD5">
        <w:rPr>
          <w:rFonts w:ascii="Times New Roman" w:hAnsi="Times New Roman" w:cs="Times New Roman"/>
        </w:rPr>
        <w:t>In 1917, the Ann Rpt has a full paragraph on East Deerfield. A new 15 stall Enghouse, 85 foot turntable and a MACHINE SHOP.</w:t>
      </w:r>
      <w:bookmarkEnd w:id="0"/>
    </w:p>
    <w:p w14:paraId="08ECE2E1" w14:textId="77777777" w:rsidR="007B1CD5" w:rsidRDefault="007B1CD5" w:rsidP="00B8055F">
      <w:pPr>
        <w:rPr>
          <w:rFonts w:ascii="Times New Roman" w:hAnsi="Times New Roman" w:cs="Times New Roman"/>
          <w:u w:val="single"/>
        </w:rPr>
      </w:pPr>
    </w:p>
    <w:p w14:paraId="2BD91FDA" w14:textId="4ECE748D" w:rsidR="00B8055F" w:rsidRPr="00AD14D0" w:rsidRDefault="00B8055F" w:rsidP="00B8055F">
      <w:pPr>
        <w:rPr>
          <w:rFonts w:ascii="Times New Roman" w:hAnsi="Times New Roman" w:cs="Times New Roman"/>
        </w:rPr>
      </w:pPr>
      <w:r w:rsidRPr="007B1CD5">
        <w:rPr>
          <w:rFonts w:ascii="Times New Roman" w:hAnsi="Times New Roman" w:cs="Times New Roman"/>
          <w:u w:val="single"/>
        </w:rPr>
        <w:t>E. Fitchburg,</w:t>
      </w:r>
      <w:r w:rsidRPr="00AD14D0">
        <w:rPr>
          <w:rFonts w:ascii="Times New Roman" w:hAnsi="Times New Roman" w:cs="Times New Roman"/>
        </w:rPr>
        <w:t xml:space="preserve"> Mass.</w:t>
      </w:r>
      <w:r w:rsidRPr="00AD14D0">
        <w:t xml:space="preserve"> </w:t>
      </w:r>
      <w:r w:rsidRPr="00AD14D0">
        <w:rPr>
          <w:rFonts w:ascii="Times New Roman" w:hAnsi="Times New Roman" w:cs="Times New Roman"/>
        </w:rPr>
        <w:t>B&amp;MRR</w:t>
      </w:r>
      <w:r w:rsidR="00C765DF">
        <w:rPr>
          <w:rFonts w:ascii="Times New Roman" w:hAnsi="Times New Roman" w:cs="Times New Roman"/>
        </w:rPr>
        <w:t>. Devoted exclusively to freight car repairs in 1922. (per itinerary for inspection trip, Dec. 1922)</w:t>
      </w:r>
    </w:p>
    <w:p w14:paraId="43A7B3F4" w14:textId="77777777" w:rsidR="00B8055F" w:rsidRDefault="00B8055F">
      <w:pPr>
        <w:rPr>
          <w:rFonts w:ascii="Times New Roman" w:hAnsi="Times New Roman" w:cs="Times New Roman"/>
        </w:rPr>
      </w:pPr>
    </w:p>
    <w:p w14:paraId="13AF759B" w14:textId="77777777" w:rsidR="00B8055F" w:rsidRPr="00B8055F" w:rsidRDefault="00B8055F">
      <w:pPr>
        <w:rPr>
          <w:rFonts w:ascii="Times New Roman" w:hAnsi="Times New Roman" w:cs="Times New Roman"/>
          <w:u w:val="single"/>
        </w:rPr>
      </w:pPr>
      <w:r w:rsidRPr="00B8055F">
        <w:rPr>
          <w:rFonts w:ascii="Times New Roman" w:hAnsi="Times New Roman" w:cs="Times New Roman"/>
          <w:u w:val="single"/>
        </w:rPr>
        <w:t>Keene, N.H.</w:t>
      </w:r>
    </w:p>
    <w:p w14:paraId="4D3F663E" w14:textId="77777777" w:rsidR="00B8055F" w:rsidRDefault="00B8055F" w:rsidP="00B8055F">
      <w:pPr>
        <w:ind w:left="720"/>
        <w:rPr>
          <w:rFonts w:ascii="Times New Roman" w:hAnsi="Times New Roman" w:cs="Times New Roman"/>
        </w:rPr>
      </w:pPr>
      <w:r>
        <w:rPr>
          <w:rFonts w:ascii="Times New Roman" w:hAnsi="Times New Roman" w:cs="Times New Roman"/>
        </w:rPr>
        <w:t>New spring manufacturing plant erected at Keene, N.H.</w:t>
      </w:r>
      <w:r w:rsidRPr="00B8055F">
        <w:t xml:space="preserve"> </w:t>
      </w:r>
      <w:r w:rsidRPr="00B8055F">
        <w:rPr>
          <w:rFonts w:ascii="Times New Roman" w:hAnsi="Times New Roman" w:cs="Times New Roman"/>
        </w:rPr>
        <w:t>in fye 30 Jun 1902 after destroyed by fire per B&amp;MRRHS Archives Cat. No. 2010.14.7, R2452 BM 1899-1914.</w:t>
      </w:r>
    </w:p>
    <w:p w14:paraId="14423570" w14:textId="77777777" w:rsidR="00B8055F" w:rsidRDefault="00B8055F" w:rsidP="00B8055F">
      <w:pPr>
        <w:ind w:left="720"/>
        <w:rPr>
          <w:rFonts w:ascii="Times New Roman" w:hAnsi="Times New Roman" w:cs="Times New Roman"/>
        </w:rPr>
      </w:pPr>
    </w:p>
    <w:p w14:paraId="4B08C627" w14:textId="77777777" w:rsidR="00AD14D0" w:rsidRPr="00AD14D0" w:rsidRDefault="00AD14D0">
      <w:pPr>
        <w:rPr>
          <w:rFonts w:ascii="Times New Roman" w:hAnsi="Times New Roman" w:cs="Times New Roman"/>
        </w:rPr>
      </w:pPr>
      <w:r w:rsidRPr="007B1CD5">
        <w:rPr>
          <w:rFonts w:ascii="Times New Roman" w:hAnsi="Times New Roman" w:cs="Times New Roman"/>
          <w:u w:val="single"/>
        </w:rPr>
        <w:t>Lakeport, N.H.</w:t>
      </w:r>
      <w:r w:rsidRPr="00AD14D0">
        <w:rPr>
          <w:rFonts w:ascii="Times New Roman" w:hAnsi="Times New Roman" w:cs="Times New Roman"/>
        </w:rPr>
        <w:t xml:space="preserve">  BC&amp;M</w:t>
      </w:r>
      <w:r>
        <w:rPr>
          <w:rFonts w:ascii="Times New Roman" w:hAnsi="Times New Roman" w:cs="Times New Roman"/>
        </w:rPr>
        <w:t>RR, C&amp;MRR?</w:t>
      </w:r>
    </w:p>
    <w:p w14:paraId="5F4CF1DE" w14:textId="77777777" w:rsidR="007B1CD5" w:rsidRDefault="007B1CD5" w:rsidP="00B8055F">
      <w:pPr>
        <w:rPr>
          <w:rFonts w:ascii="Times New Roman" w:hAnsi="Times New Roman" w:cs="Times New Roman"/>
        </w:rPr>
      </w:pPr>
    </w:p>
    <w:p w14:paraId="1B28FA48" w14:textId="77777777" w:rsidR="007B1CD5" w:rsidRPr="007B1CD5" w:rsidRDefault="007B1CD5" w:rsidP="00B8055F">
      <w:pPr>
        <w:rPr>
          <w:rFonts w:ascii="Times New Roman" w:hAnsi="Times New Roman" w:cs="Times New Roman"/>
          <w:u w:val="single"/>
        </w:rPr>
      </w:pPr>
      <w:r w:rsidRPr="007B1CD5">
        <w:rPr>
          <w:rFonts w:ascii="Times New Roman" w:hAnsi="Times New Roman" w:cs="Times New Roman"/>
          <w:u w:val="single"/>
        </w:rPr>
        <w:t>Boston, Charlestown, Mass.</w:t>
      </w:r>
    </w:p>
    <w:p w14:paraId="2AA6B66A" w14:textId="5149E6D2" w:rsidR="00B8055F" w:rsidRPr="00AD14D0" w:rsidRDefault="00B8055F" w:rsidP="00B8055F">
      <w:pPr>
        <w:rPr>
          <w:rFonts w:ascii="Times New Roman" w:hAnsi="Times New Roman" w:cs="Times New Roman"/>
        </w:rPr>
      </w:pPr>
      <w:r w:rsidRPr="00AD14D0">
        <w:rPr>
          <w:rFonts w:ascii="Times New Roman" w:hAnsi="Times New Roman" w:cs="Times New Roman"/>
        </w:rPr>
        <w:t>Prison Point, Island Shops</w:t>
      </w:r>
      <w:r w:rsidRPr="00AD14D0">
        <w:t xml:space="preserve"> </w:t>
      </w:r>
      <w:r w:rsidRPr="00AD14D0">
        <w:rPr>
          <w:rFonts w:ascii="Times New Roman" w:hAnsi="Times New Roman" w:cs="Times New Roman"/>
        </w:rPr>
        <w:t>B&amp;MRR</w:t>
      </w:r>
    </w:p>
    <w:p w14:paraId="0E8555C1" w14:textId="1F9A3025" w:rsidR="00B8055F" w:rsidRDefault="00B8055F" w:rsidP="00B8055F">
      <w:pPr>
        <w:rPr>
          <w:rFonts w:ascii="Times New Roman" w:hAnsi="Times New Roman" w:cs="Times New Roman"/>
          <w:u w:val="single"/>
        </w:rPr>
      </w:pPr>
    </w:p>
    <w:p w14:paraId="7935B6A2" w14:textId="3E4083FD" w:rsidR="008B10A4" w:rsidRDefault="008B10A4" w:rsidP="00B8055F">
      <w:pPr>
        <w:rPr>
          <w:rFonts w:ascii="Times New Roman" w:hAnsi="Times New Roman" w:cs="Times New Roman"/>
        </w:rPr>
      </w:pPr>
      <w:r>
        <w:rPr>
          <w:rFonts w:ascii="Times New Roman" w:hAnsi="Times New Roman" w:cs="Times New Roman"/>
          <w:u w:val="single"/>
        </w:rPr>
        <w:t>Boston, Somerville, Mass.</w:t>
      </w:r>
    </w:p>
    <w:p w14:paraId="4C1455F4" w14:textId="5C27CAC5" w:rsidR="008B10A4" w:rsidRDefault="008B10A4" w:rsidP="008B10A4">
      <w:pPr>
        <w:ind w:left="720"/>
        <w:rPr>
          <w:rFonts w:ascii="Times New Roman" w:hAnsi="Times New Roman" w:cs="Times New Roman"/>
        </w:rPr>
      </w:pPr>
      <w:r w:rsidRPr="008B10A4">
        <w:rPr>
          <w:rFonts w:ascii="Times New Roman" w:hAnsi="Times New Roman" w:cs="Times New Roman"/>
        </w:rPr>
        <w:t>12 January 1948. Diesel shop opens at Boston Engine Terminal, Somerville. Similar to 200-foot building at Mechanicville erected in 1945. Both terminals were based on a stock design recommended by EMD. The main shop at Somerville enclosed four 176-foot parallel service tracks. Diesels arriving for service entered at the west end after receiving fuel. After servicing they received sand and went through a washer (from spring 1948). Then they were turned and parked on waiting tracks ready for service. The diesel shop at Somerville lasted until 1995 when demolished. The shop at Mechanicville was sold not too long after opening.</w:t>
      </w:r>
    </w:p>
    <w:p w14:paraId="7D9AC812" w14:textId="77777777" w:rsidR="008B10A4" w:rsidRPr="008B10A4" w:rsidRDefault="008B10A4" w:rsidP="008B10A4">
      <w:pPr>
        <w:ind w:left="720"/>
        <w:rPr>
          <w:rFonts w:ascii="Times New Roman" w:hAnsi="Times New Roman" w:cs="Times New Roman"/>
        </w:rPr>
      </w:pPr>
    </w:p>
    <w:p w14:paraId="5F1FB1D0" w14:textId="5A0BEDFD" w:rsidR="007B1CD5" w:rsidRDefault="007B1CD5" w:rsidP="00B8055F">
      <w:pPr>
        <w:rPr>
          <w:rFonts w:ascii="Times New Roman" w:hAnsi="Times New Roman" w:cs="Times New Roman"/>
        </w:rPr>
      </w:pPr>
      <w:r>
        <w:rPr>
          <w:rFonts w:ascii="Times New Roman" w:hAnsi="Times New Roman" w:cs="Times New Roman"/>
          <w:u w:val="single"/>
        </w:rPr>
        <w:t>Lawrence, Mass.</w:t>
      </w:r>
      <w:r w:rsidRPr="007B1CD5">
        <w:rPr>
          <w:rFonts w:ascii="Times New Roman" w:hAnsi="Times New Roman" w:cs="Times New Roman"/>
        </w:rPr>
        <w:t xml:space="preserve"> </w:t>
      </w:r>
      <w:r w:rsidRPr="00AD14D0">
        <w:rPr>
          <w:rFonts w:ascii="Times New Roman" w:hAnsi="Times New Roman" w:cs="Times New Roman"/>
        </w:rPr>
        <w:t>B&amp;MRR</w:t>
      </w:r>
    </w:p>
    <w:p w14:paraId="0A2A4AF3" w14:textId="115EEB01" w:rsidR="007B1CD5" w:rsidRPr="007B1CD5" w:rsidRDefault="007B1CD5" w:rsidP="00B8055F">
      <w:pPr>
        <w:rPr>
          <w:rFonts w:ascii="Times New Roman" w:hAnsi="Times New Roman" w:cs="Times New Roman"/>
        </w:rPr>
      </w:pPr>
      <w:r>
        <w:rPr>
          <w:rFonts w:ascii="Times New Roman" w:hAnsi="Times New Roman" w:cs="Times New Roman"/>
        </w:rPr>
        <w:t>Car shops.</w:t>
      </w:r>
      <w:r w:rsidR="00C765DF">
        <w:rPr>
          <w:rFonts w:ascii="Times New Roman" w:hAnsi="Times New Roman" w:cs="Times New Roman"/>
        </w:rPr>
        <w:t xml:space="preserve"> Car construction. </w:t>
      </w:r>
    </w:p>
    <w:p w14:paraId="2A91A69F" w14:textId="394FDC2C" w:rsidR="007B1CD5" w:rsidRDefault="007B1CD5" w:rsidP="00B8055F">
      <w:pPr>
        <w:rPr>
          <w:rFonts w:ascii="Times New Roman" w:hAnsi="Times New Roman" w:cs="Times New Roman"/>
          <w:u w:val="single"/>
        </w:rPr>
      </w:pPr>
    </w:p>
    <w:p w14:paraId="5999D75D" w14:textId="77777777" w:rsidR="00DD6466" w:rsidRDefault="00DD6466" w:rsidP="00B8055F">
      <w:pPr>
        <w:rPr>
          <w:rFonts w:ascii="Times New Roman" w:hAnsi="Times New Roman" w:cs="Times New Roman"/>
          <w:u w:val="single"/>
        </w:rPr>
      </w:pPr>
    </w:p>
    <w:p w14:paraId="436BA91C" w14:textId="77777777" w:rsidR="00DD6466" w:rsidRDefault="00DD6466" w:rsidP="00B8055F">
      <w:pPr>
        <w:rPr>
          <w:rFonts w:ascii="Times New Roman" w:hAnsi="Times New Roman" w:cs="Times New Roman"/>
          <w:u w:val="single"/>
        </w:rPr>
      </w:pPr>
    </w:p>
    <w:p w14:paraId="47BE60AC" w14:textId="2A2CC121" w:rsidR="00995106" w:rsidRDefault="00995106" w:rsidP="00B8055F">
      <w:pPr>
        <w:rPr>
          <w:rFonts w:ascii="Times New Roman" w:hAnsi="Times New Roman" w:cs="Times New Roman"/>
        </w:rPr>
      </w:pPr>
      <w:r>
        <w:rPr>
          <w:rFonts w:ascii="Times New Roman" w:hAnsi="Times New Roman" w:cs="Times New Roman"/>
          <w:u w:val="single"/>
        </w:rPr>
        <w:t>Lyndonville, Vt.</w:t>
      </w:r>
      <w:r>
        <w:rPr>
          <w:rFonts w:ascii="Times New Roman" w:hAnsi="Times New Roman" w:cs="Times New Roman"/>
        </w:rPr>
        <w:t xml:space="preserve"> </w:t>
      </w:r>
      <w:r w:rsidR="00DD6466">
        <w:rPr>
          <w:rFonts w:ascii="Times New Roman" w:hAnsi="Times New Roman" w:cs="Times New Roman"/>
        </w:rPr>
        <w:t>C&amp;PRR, B&amp;L (lessee), B&amp;M</w:t>
      </w:r>
    </w:p>
    <w:p w14:paraId="6334A65A" w14:textId="14436686" w:rsidR="00995106" w:rsidRDefault="00995106" w:rsidP="00DD6466">
      <w:pPr>
        <w:ind w:left="720"/>
        <w:rPr>
          <w:rFonts w:ascii="Times New Roman" w:hAnsi="Times New Roman" w:cs="Times New Roman"/>
        </w:rPr>
      </w:pPr>
      <w:r>
        <w:rPr>
          <w:rFonts w:ascii="Times New Roman" w:hAnsi="Times New Roman" w:cs="Times New Roman"/>
        </w:rPr>
        <w:t>Annual Report C&amp;PRR fye 5-31-1868. 300 acres set aside for Lyndonville shops. So far have expended $194,000 for round house, machine shops, four double houses, six cottages, and a 70,000 gallon reservoir</w:t>
      </w:r>
      <w:r w:rsidR="00DD6466">
        <w:rPr>
          <w:rFonts w:ascii="Times New Roman" w:hAnsi="Times New Roman" w:cs="Times New Roman"/>
        </w:rPr>
        <w:t xml:space="preserve"> with an aqueduct. </w:t>
      </w:r>
    </w:p>
    <w:p w14:paraId="78C0E3DD" w14:textId="1AF2968A" w:rsidR="00DD6466" w:rsidRDefault="00DD6466" w:rsidP="00DD6466">
      <w:pPr>
        <w:ind w:left="720"/>
        <w:rPr>
          <w:rFonts w:ascii="Times New Roman" w:hAnsi="Times New Roman" w:cs="Times New Roman"/>
        </w:rPr>
      </w:pPr>
    </w:p>
    <w:p w14:paraId="6785EC58" w14:textId="7171D8F0" w:rsidR="00DD6466" w:rsidRDefault="00DD6466" w:rsidP="00DD6466">
      <w:pPr>
        <w:ind w:left="720"/>
        <w:rPr>
          <w:rFonts w:ascii="Times New Roman" w:hAnsi="Times New Roman" w:cs="Times New Roman"/>
        </w:rPr>
      </w:pPr>
      <w:r>
        <w:rPr>
          <w:rFonts w:ascii="Times New Roman" w:hAnsi="Times New Roman" w:cs="Times New Roman"/>
        </w:rPr>
        <w:t>Annual Report fye 6-30-1880. Built 40 freight cars in their shops</w:t>
      </w:r>
    </w:p>
    <w:p w14:paraId="379C5F81" w14:textId="0508BC7F" w:rsidR="00DD6466" w:rsidRDefault="00DD6466" w:rsidP="00DD6466">
      <w:pPr>
        <w:ind w:left="720"/>
        <w:rPr>
          <w:rFonts w:ascii="Times New Roman" w:hAnsi="Times New Roman" w:cs="Times New Roman"/>
        </w:rPr>
      </w:pPr>
    </w:p>
    <w:p w14:paraId="3B340571" w14:textId="7A687D37" w:rsidR="00DD6466" w:rsidRDefault="00DD6466" w:rsidP="00DD6466">
      <w:pPr>
        <w:ind w:left="720"/>
        <w:rPr>
          <w:rFonts w:ascii="Times New Roman" w:hAnsi="Times New Roman" w:cs="Times New Roman"/>
        </w:rPr>
      </w:pPr>
      <w:r>
        <w:rPr>
          <w:rFonts w:ascii="Times New Roman" w:hAnsi="Times New Roman" w:cs="Times New Roman"/>
        </w:rPr>
        <w:t>Annual Report 6-30-1884. Built one new locomotive in their shops.</w:t>
      </w:r>
    </w:p>
    <w:p w14:paraId="678D33FA" w14:textId="2F0FDA6F" w:rsidR="00995106" w:rsidRPr="00995106" w:rsidRDefault="00995106" w:rsidP="00B8055F">
      <w:pPr>
        <w:rPr>
          <w:rFonts w:ascii="Times New Roman" w:hAnsi="Times New Roman" w:cs="Times New Roman"/>
        </w:rPr>
      </w:pPr>
      <w:r>
        <w:rPr>
          <w:rFonts w:ascii="Times New Roman" w:hAnsi="Times New Roman" w:cs="Times New Roman"/>
        </w:rPr>
        <w:tab/>
      </w:r>
    </w:p>
    <w:p w14:paraId="2C379845" w14:textId="5DF56788" w:rsidR="00B8055F" w:rsidRPr="00B8055F" w:rsidRDefault="00B8055F" w:rsidP="00B8055F">
      <w:pPr>
        <w:rPr>
          <w:rFonts w:ascii="Times New Roman" w:hAnsi="Times New Roman" w:cs="Times New Roman"/>
          <w:u w:val="single"/>
        </w:rPr>
      </w:pPr>
      <w:r w:rsidRPr="00B8055F">
        <w:rPr>
          <w:rFonts w:ascii="Times New Roman" w:hAnsi="Times New Roman" w:cs="Times New Roman"/>
          <w:u w:val="single"/>
        </w:rPr>
        <w:t>Mechanicville, N.Y.</w:t>
      </w:r>
    </w:p>
    <w:p w14:paraId="6BD949A8" w14:textId="6032FFDF" w:rsidR="00B8055F" w:rsidRDefault="00B8055F" w:rsidP="00B8055F">
      <w:pPr>
        <w:ind w:left="720"/>
        <w:rPr>
          <w:rFonts w:ascii="Times New Roman" w:hAnsi="Times New Roman" w:cs="Times New Roman"/>
        </w:rPr>
      </w:pPr>
      <w:r>
        <w:rPr>
          <w:rFonts w:ascii="Times New Roman" w:hAnsi="Times New Roman" w:cs="Times New Roman"/>
        </w:rPr>
        <w:t xml:space="preserve">Being rebuilt in fye 30 Jun 1902 after destroyed by fire per </w:t>
      </w:r>
      <w:r w:rsidRPr="005C78D3">
        <w:rPr>
          <w:rFonts w:ascii="Times New Roman" w:hAnsi="Times New Roman" w:cs="Times New Roman"/>
        </w:rPr>
        <w:t>B&amp;MRRHS Archives Cat. No. 2010.14.7, R2452 BM 1899-1914.</w:t>
      </w:r>
    </w:p>
    <w:p w14:paraId="1F8F048D" w14:textId="4CAE5656" w:rsidR="008B10A4" w:rsidRDefault="008B10A4" w:rsidP="00B8055F">
      <w:pPr>
        <w:ind w:left="720"/>
        <w:rPr>
          <w:rFonts w:ascii="Times New Roman" w:hAnsi="Times New Roman" w:cs="Times New Roman"/>
        </w:rPr>
      </w:pPr>
    </w:p>
    <w:p w14:paraId="5732F529" w14:textId="0380BDF8" w:rsidR="008B10A4" w:rsidRDefault="008B10A4" w:rsidP="00B8055F">
      <w:pPr>
        <w:ind w:left="720"/>
        <w:rPr>
          <w:rFonts w:ascii="Times New Roman" w:hAnsi="Times New Roman" w:cs="Times New Roman"/>
        </w:rPr>
      </w:pPr>
      <w:r w:rsidRPr="008B10A4">
        <w:rPr>
          <w:rFonts w:ascii="Times New Roman" w:hAnsi="Times New Roman" w:cs="Times New Roman"/>
        </w:rPr>
        <w:t>12 January 1948. Diesel shop opens at Boston Engine Terminal, Somerville. Similar to 200-foot building at Mechanicville erected in 1945. Both terminals were based on a stock design recommended by EMD. The main shop at Somerville enclosed four 176-foot parallel service tracks. Diesels arriving for service entered at the west end after receiving fuel. After servicing they received sand and went through a washer (from spring 1948). Then they were turned and parked on waiting tracks ready for service. The diesel shop at Somerville lasted until 1995 when demolished. The shop at Mechanicville was sold not too long after opening.</w:t>
      </w:r>
    </w:p>
    <w:p w14:paraId="09EBB3E3" w14:textId="0E3B9B49" w:rsidR="00B8055F" w:rsidRDefault="00B8055F">
      <w:pPr>
        <w:rPr>
          <w:rFonts w:ascii="Times New Roman" w:hAnsi="Times New Roman" w:cs="Times New Roman"/>
        </w:rPr>
      </w:pPr>
    </w:p>
    <w:p w14:paraId="1FC0F386" w14:textId="146BB30A" w:rsidR="00995106" w:rsidRDefault="00995106">
      <w:pPr>
        <w:rPr>
          <w:rFonts w:ascii="Times New Roman" w:hAnsi="Times New Roman" w:cs="Times New Roman"/>
        </w:rPr>
      </w:pPr>
      <w:r w:rsidRPr="00995106">
        <w:rPr>
          <w:rFonts w:ascii="Times New Roman" w:hAnsi="Times New Roman" w:cs="Times New Roman"/>
          <w:u w:val="single"/>
        </w:rPr>
        <w:t>St. Johnsbury, Vt</w:t>
      </w:r>
      <w:r>
        <w:rPr>
          <w:rFonts w:ascii="Times New Roman" w:hAnsi="Times New Roman" w:cs="Times New Roman"/>
        </w:rPr>
        <w:t>. C&amp;PRR</w:t>
      </w:r>
    </w:p>
    <w:p w14:paraId="02C03BE9" w14:textId="4C5070F0" w:rsidR="00995106" w:rsidRDefault="00995106" w:rsidP="00995106">
      <w:pPr>
        <w:ind w:left="720"/>
        <w:rPr>
          <w:rFonts w:ascii="Times New Roman" w:hAnsi="Times New Roman" w:cs="Times New Roman"/>
        </w:rPr>
      </w:pPr>
      <w:r>
        <w:rPr>
          <w:rFonts w:ascii="Times New Roman" w:hAnsi="Times New Roman" w:cs="Times New Roman"/>
        </w:rPr>
        <w:t>3-21-1866. Fire destroys “machine and car shops at St. Johnsbury…together with the engine house and two locomotives in for repairs.</w:t>
      </w:r>
    </w:p>
    <w:p w14:paraId="066EFD60" w14:textId="6AFAF41C" w:rsidR="00995106" w:rsidRDefault="00995106">
      <w:pPr>
        <w:rPr>
          <w:rFonts w:ascii="Times New Roman" w:hAnsi="Times New Roman" w:cs="Times New Roman"/>
        </w:rPr>
      </w:pPr>
    </w:p>
    <w:p w14:paraId="3260B6B3" w14:textId="77777777" w:rsidR="00AD14D0" w:rsidRDefault="00AD14D0">
      <w:pPr>
        <w:rPr>
          <w:rFonts w:ascii="Times New Roman" w:hAnsi="Times New Roman" w:cs="Times New Roman"/>
        </w:rPr>
      </w:pPr>
      <w:r w:rsidRPr="007B1CD5">
        <w:rPr>
          <w:rFonts w:ascii="Times New Roman" w:hAnsi="Times New Roman" w:cs="Times New Roman"/>
          <w:u w:val="single"/>
        </w:rPr>
        <w:t>Salem, Mass.</w:t>
      </w:r>
      <w:r>
        <w:rPr>
          <w:rFonts w:ascii="Times New Roman" w:hAnsi="Times New Roman" w:cs="Times New Roman"/>
        </w:rPr>
        <w:t xml:space="preserve"> ERR, </w:t>
      </w:r>
      <w:r w:rsidRPr="00AD14D0">
        <w:rPr>
          <w:rFonts w:ascii="Times New Roman" w:hAnsi="Times New Roman" w:cs="Times New Roman"/>
        </w:rPr>
        <w:t>B&amp;MRR</w:t>
      </w:r>
    </w:p>
    <w:p w14:paraId="434DC373" w14:textId="77777777" w:rsidR="005C78D3" w:rsidRDefault="005C78D3">
      <w:pPr>
        <w:rPr>
          <w:rFonts w:ascii="Times New Roman" w:hAnsi="Times New Roman" w:cs="Times New Roman"/>
        </w:rPr>
      </w:pPr>
    </w:p>
    <w:p w14:paraId="2CE17102" w14:textId="38A6F244" w:rsidR="007B1CD5" w:rsidRPr="007B1CD5" w:rsidRDefault="007B1CD5" w:rsidP="00507725">
      <w:pPr>
        <w:rPr>
          <w:rFonts w:ascii="Times New Roman" w:hAnsi="Times New Roman" w:cs="Times New Roman"/>
          <w:u w:val="single"/>
        </w:rPr>
      </w:pPr>
      <w:r w:rsidRPr="007B1CD5">
        <w:rPr>
          <w:rFonts w:ascii="Times New Roman" w:hAnsi="Times New Roman" w:cs="Times New Roman"/>
          <w:u w:val="single"/>
        </w:rPr>
        <w:t>Springfield, Mass.</w:t>
      </w:r>
    </w:p>
    <w:p w14:paraId="77A8EF38" w14:textId="0D38890B" w:rsidR="007B1CD5" w:rsidRDefault="007B1CD5" w:rsidP="007B1CD5">
      <w:pPr>
        <w:rPr>
          <w:rFonts w:ascii="Times New Roman" w:hAnsi="Times New Roman" w:cs="Times New Roman"/>
        </w:rPr>
      </w:pPr>
      <w:r>
        <w:rPr>
          <w:rFonts w:ascii="Times New Roman" w:hAnsi="Times New Roman" w:cs="Times New Roman"/>
        </w:rPr>
        <w:t>B&amp;MRR Empee Mag., Apr. 1928. Vol. 5 No. 1</w:t>
      </w:r>
      <w:r w:rsidR="00D750F3">
        <w:rPr>
          <w:rFonts w:ascii="Times New Roman" w:hAnsi="Times New Roman" w:cs="Times New Roman"/>
        </w:rPr>
        <w:t xml:space="preserve"> p. 5</w:t>
      </w:r>
      <w:r>
        <w:rPr>
          <w:rFonts w:ascii="Times New Roman" w:hAnsi="Times New Roman" w:cs="Times New Roman"/>
        </w:rPr>
        <w:t xml:space="preserve"> </w:t>
      </w:r>
      <w:r w:rsidRPr="007B1CD5">
        <w:rPr>
          <w:rFonts w:ascii="Times New Roman" w:hAnsi="Times New Roman" w:cs="Times New Roman"/>
        </w:rPr>
        <w:t>a short article, "The Springfield Shop" by George Wood, told of improvements at the</w:t>
      </w:r>
      <w:r>
        <w:rPr>
          <w:rFonts w:ascii="Times New Roman" w:hAnsi="Times New Roman" w:cs="Times New Roman"/>
        </w:rPr>
        <w:t xml:space="preserve"> </w:t>
      </w:r>
      <w:r w:rsidRPr="007B1CD5">
        <w:rPr>
          <w:rFonts w:ascii="Times New Roman" w:hAnsi="Times New Roman" w:cs="Times New Roman"/>
        </w:rPr>
        <w:t>new locomotive shop, replaced one built by the Conn. River RR</w:t>
      </w:r>
      <w:r w:rsidR="00D750F3">
        <w:rPr>
          <w:rFonts w:ascii="Times New Roman" w:hAnsi="Times New Roman" w:cs="Times New Roman"/>
        </w:rPr>
        <w:t xml:space="preserve"> prior to 1864. </w:t>
      </w:r>
      <w:r w:rsidRPr="007B1CD5">
        <w:rPr>
          <w:rFonts w:ascii="Times New Roman" w:hAnsi="Times New Roman" w:cs="Times New Roman"/>
        </w:rPr>
        <w:t xml:space="preserve"> </w:t>
      </w:r>
      <w:r w:rsidR="00D750F3">
        <w:rPr>
          <w:rFonts w:ascii="Times New Roman" w:hAnsi="Times New Roman" w:cs="Times New Roman"/>
        </w:rPr>
        <w:t>There was also a car shop.</w:t>
      </w:r>
    </w:p>
    <w:p w14:paraId="3349772E" w14:textId="77777777" w:rsidR="00D750F3" w:rsidRDefault="00D750F3" w:rsidP="007B1CD5">
      <w:pPr>
        <w:rPr>
          <w:rFonts w:ascii="Times New Roman" w:hAnsi="Times New Roman" w:cs="Times New Roman"/>
        </w:rPr>
      </w:pPr>
    </w:p>
    <w:p w14:paraId="45483DCE" w14:textId="16E11371" w:rsidR="00D750F3" w:rsidRDefault="00D750F3" w:rsidP="007B1CD5">
      <w:pPr>
        <w:rPr>
          <w:rFonts w:ascii="Times New Roman" w:hAnsi="Times New Roman" w:cs="Times New Roman"/>
        </w:rPr>
      </w:pPr>
      <w:r>
        <w:rPr>
          <w:rFonts w:ascii="Times New Roman" w:hAnsi="Times New Roman" w:cs="Times New Roman"/>
        </w:rPr>
        <w:t>New loco shop opened “recently.” Erecting floor 180 x 50 for class 5 and unclassified repairs. Machine shop 120 x 27. Two tracks run the length of the shop. The westerly track connects with the car shop track.</w:t>
      </w:r>
    </w:p>
    <w:p w14:paraId="5E2FFC87" w14:textId="77777777" w:rsidR="007B1CD5" w:rsidRDefault="007B1CD5" w:rsidP="00507725">
      <w:pPr>
        <w:rPr>
          <w:rFonts w:ascii="Times New Roman" w:hAnsi="Times New Roman" w:cs="Times New Roman"/>
        </w:rPr>
      </w:pPr>
    </w:p>
    <w:p w14:paraId="76D2BE86" w14:textId="77777777" w:rsidR="00D750F3" w:rsidRDefault="00D750F3" w:rsidP="00507725">
      <w:pPr>
        <w:rPr>
          <w:rFonts w:ascii="Times New Roman" w:hAnsi="Times New Roman" w:cs="Times New Roman"/>
        </w:rPr>
      </w:pPr>
    </w:p>
    <w:p w14:paraId="278FE8A3" w14:textId="4F38849B" w:rsidR="00507725" w:rsidRDefault="00507725" w:rsidP="00507725">
      <w:pPr>
        <w:rPr>
          <w:rFonts w:ascii="Times New Roman" w:hAnsi="Times New Roman" w:cs="Times New Roman"/>
        </w:rPr>
      </w:pPr>
      <w:r w:rsidRPr="00507725">
        <w:rPr>
          <w:rFonts w:ascii="Times New Roman" w:hAnsi="Times New Roman" w:cs="Times New Roman"/>
        </w:rPr>
        <w:t>In 1905, Tuttle laments the lack of modern shops. Nothing seems to have been done until 1909, when new facilities were constructed in Somerville (panic of 1907 may have slowed this down).</w:t>
      </w:r>
    </w:p>
    <w:p w14:paraId="464419AE" w14:textId="3D9A0D37" w:rsidR="00CC7F7D" w:rsidRDefault="00CC7F7D" w:rsidP="00507725">
      <w:pPr>
        <w:rPr>
          <w:rFonts w:ascii="Times New Roman" w:hAnsi="Times New Roman" w:cs="Times New Roman"/>
        </w:rPr>
      </w:pPr>
    </w:p>
    <w:p w14:paraId="59F9CB20" w14:textId="2EEF4814" w:rsidR="00CC7F7D" w:rsidRPr="00507725" w:rsidRDefault="00CC7F7D" w:rsidP="00507725">
      <w:pPr>
        <w:rPr>
          <w:rFonts w:ascii="Times New Roman" w:hAnsi="Times New Roman" w:cs="Times New Roman"/>
        </w:rPr>
      </w:pPr>
      <w:r>
        <w:rPr>
          <w:rFonts w:ascii="Times New Roman" w:hAnsi="Times New Roman" w:cs="Times New Roman"/>
        </w:rPr>
        <w:t>Compiled by Rick Nowell</w:t>
      </w:r>
      <w:bookmarkStart w:id="1" w:name="_GoBack"/>
      <w:bookmarkEnd w:id="1"/>
    </w:p>
    <w:p w14:paraId="56DC743A" w14:textId="77777777" w:rsidR="00507725" w:rsidRPr="00507725" w:rsidRDefault="00507725" w:rsidP="00507725">
      <w:pPr>
        <w:rPr>
          <w:rFonts w:ascii="Times New Roman" w:hAnsi="Times New Roman" w:cs="Times New Roman"/>
        </w:rPr>
      </w:pPr>
    </w:p>
    <w:sectPr w:rsidR="00507725" w:rsidRPr="0050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D0"/>
    <w:rsid w:val="00091AEB"/>
    <w:rsid w:val="000F661A"/>
    <w:rsid w:val="00424071"/>
    <w:rsid w:val="004B3A1B"/>
    <w:rsid w:val="00507725"/>
    <w:rsid w:val="005C78D3"/>
    <w:rsid w:val="00782A5C"/>
    <w:rsid w:val="007B1CD5"/>
    <w:rsid w:val="008B10A4"/>
    <w:rsid w:val="00995106"/>
    <w:rsid w:val="00A70068"/>
    <w:rsid w:val="00AD14D0"/>
    <w:rsid w:val="00B8055F"/>
    <w:rsid w:val="00C765DF"/>
    <w:rsid w:val="00CC7F7D"/>
    <w:rsid w:val="00D750F3"/>
    <w:rsid w:val="00DD6466"/>
    <w:rsid w:val="00EA0D88"/>
    <w:rsid w:val="00EE332D"/>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6B3B"/>
  <w15:chartTrackingRefBased/>
  <w15:docId w15:val="{8AFC9A3A-9220-4B91-92E4-A00188A3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Frederick Nowell</cp:lastModifiedBy>
  <cp:revision>11</cp:revision>
  <dcterms:created xsi:type="dcterms:W3CDTF">2015-06-03T20:33:00Z</dcterms:created>
  <dcterms:modified xsi:type="dcterms:W3CDTF">2020-01-07T12:46:00Z</dcterms:modified>
</cp:coreProperties>
</file>